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2A6378" w:rsidP="006B680B" w14:paraId="09A7777F" w14:textId="16745FA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/>
      </w: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71120</wp:posOffset>
            </wp:positionV>
            <wp:extent cx="943200" cy="219600"/>
            <wp:effectExtent l="0" t="0" r="0" b="9525"/>
            <wp:wrapTight wrapText="bothSides">
              <wp:wrapPolygon>
                <wp:start x="0" y="0"/>
                <wp:lineTo x="0" y="20661"/>
                <wp:lineTo x="20945" y="20661"/>
                <wp:lineTo x="2094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rschoten voetnoo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                2026</w:t>
      </w:r>
      <w:r>
        <w:rPr>
          <w:b/>
          <w:sz w:val="30"/>
          <w:szCs w:val="30"/>
        </w:rPr>
        <w:br/>
      </w:r>
      <w:r w:rsidRPr="002A6378" w:rsidR="00873827">
        <w:rPr>
          <w:b/>
          <w:sz w:val="30"/>
          <w:szCs w:val="30"/>
        </w:rPr>
        <w:t>Overeenkomst service</w:t>
      </w:r>
      <w:r w:rsidR="00873827">
        <w:rPr>
          <w:b/>
          <w:sz w:val="30"/>
          <w:szCs w:val="30"/>
        </w:rPr>
        <w:t>pakket – intramuraal (via WLZ)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709"/>
        <w:gridCol w:w="942"/>
        <w:gridCol w:w="192"/>
        <w:gridCol w:w="488"/>
        <w:gridCol w:w="1857"/>
        <w:gridCol w:w="632"/>
        <w:gridCol w:w="1226"/>
        <w:gridCol w:w="559"/>
        <w:gridCol w:w="1299"/>
      </w:tblGrid>
      <w:tr w14:paraId="0438A894" w14:textId="77777777" w:rsidTr="002A637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1384" w:type="dxa"/>
          </w:tcPr>
          <w:p w:rsidR="002A6378" w:rsidP="002A6378" w14:paraId="78A00A9D" w14:textId="77777777">
            <w:r>
              <w:t xml:space="preserve">Naam cliënt:  </w:t>
            </w:r>
          </w:p>
        </w:tc>
        <w:tc>
          <w:tcPr>
            <w:tcW w:w="1843" w:type="dxa"/>
            <w:gridSpan w:val="3"/>
          </w:tcPr>
          <w:p w:rsidR="002A6378" w:rsidP="002A6378" w14:paraId="2EC4342E" w14:textId="77777777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Dhr/  </w:t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Mw. </w:t>
            </w:r>
            <w:bookmarkStart w:id="2" w:name="Text1"/>
          </w:p>
        </w:tc>
        <w:bookmarkEnd w:id="2"/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2A6378" w:rsidP="002A6378" w14:paraId="38128807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5" w:type="dxa"/>
            <w:gridSpan w:val="2"/>
          </w:tcPr>
          <w:p w:rsidR="002A6378" w:rsidP="002A6378" w14:paraId="39F93AAD" w14:textId="77777777">
            <w:r>
              <w:t xml:space="preserve">Geboortedatum: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2A6378" w:rsidP="002A6378" w14:paraId="294CD94A" w14:textId="7777777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14:paraId="6646C156" w14:textId="77777777" w:rsidTr="002A637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2093" w:type="dxa"/>
            <w:gridSpan w:val="2"/>
          </w:tcPr>
          <w:p w:rsidR="002A6378" w:rsidP="002A6378" w14:paraId="0CA7EE31" w14:textId="77777777">
            <w:r>
              <w:t>Zorgadres en locatie</w:t>
            </w:r>
          </w:p>
        </w:tc>
        <w:tc>
          <w:tcPr>
            <w:tcW w:w="7195" w:type="dxa"/>
            <w:gridSpan w:val="8"/>
            <w:tcBorders>
              <w:bottom w:val="single" w:sz="4" w:space="0" w:color="auto"/>
            </w:tcBorders>
          </w:tcPr>
          <w:p w:rsidR="002A6378" w:rsidP="002A6378" w14:paraId="216978A9" w14:textId="7777777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14:paraId="70F20312" w14:textId="77777777" w:rsidTr="008C1A51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2093" w:type="dxa"/>
            <w:gridSpan w:val="2"/>
          </w:tcPr>
          <w:p w:rsidR="008C1A51" w:rsidP="008C1A51" w14:paraId="4373E732" w14:textId="77777777">
            <w:r>
              <w:t xml:space="preserve">Kamernummer: 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8C1A51" w:rsidRPr="008C1A51" w:rsidP="002A6378" w14:paraId="507932AB" w14:textId="77777777">
            <w:pPr>
              <w:rPr>
                <w:u w:val="singl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57" w:type="dxa"/>
          </w:tcPr>
          <w:p w:rsidR="008C1A51" w:rsidP="002A6378" w14:paraId="5499AB3A" w14:textId="77777777"/>
        </w:tc>
        <w:tc>
          <w:tcPr>
            <w:tcW w:w="1858" w:type="dxa"/>
            <w:gridSpan w:val="2"/>
          </w:tcPr>
          <w:p w:rsidR="008C1A51" w:rsidP="002A6378" w14:paraId="264AB97F" w14:textId="77777777"/>
        </w:tc>
        <w:tc>
          <w:tcPr>
            <w:tcW w:w="1858" w:type="dxa"/>
            <w:gridSpan w:val="2"/>
          </w:tcPr>
          <w:p w:rsidR="008C1A51" w:rsidP="002A6378" w14:paraId="1BBB066B" w14:textId="77777777"/>
        </w:tc>
      </w:tr>
      <w:tr w14:paraId="06141021" w14:textId="77777777" w:rsidTr="002A637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3035" w:type="dxa"/>
            <w:gridSpan w:val="3"/>
          </w:tcPr>
          <w:p w:rsidR="002A6378" w:rsidP="002A6378" w14:paraId="0F6CBF54" w14:textId="77777777">
            <w:r>
              <w:t>Vanaf ingangsdatum:</w:t>
            </w:r>
          </w:p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:rsidR="002A6378" w:rsidP="002A6378" w14:paraId="59F4C1AC" w14:textId="7777777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084" w:type="dxa"/>
            <w:gridSpan w:val="3"/>
          </w:tcPr>
          <w:p w:rsidR="002A6378" w:rsidP="002A6378" w14:paraId="1DB6BA41" w14:textId="77777777"/>
        </w:tc>
      </w:tr>
    </w:tbl>
    <w:p w:rsidR="002A6378" w:rsidRPr="00875F0A" w:rsidP="006B680B" w14:paraId="4ABB8486" w14:textId="77777777">
      <w:pPr>
        <w:spacing w:after="0"/>
        <w:rPr>
          <w:sz w:val="10"/>
          <w:szCs w:val="10"/>
        </w:rPr>
      </w:pPr>
    </w:p>
    <w:p w:rsidR="002A6378" w:rsidP="006B680B" w14:paraId="16D7EDE9" w14:textId="77777777">
      <w:pPr>
        <w:spacing w:after="0"/>
      </w:pPr>
      <w:r w:rsidRPr="00B518B6">
        <w:rPr>
          <w:b/>
          <w:highlight w:val="yellow"/>
        </w:rPr>
        <w:t>Elk jaar vindt indexatie op het tarief plaats</w:t>
      </w:r>
      <w:r w:rsidRPr="00A13536">
        <w:t>.</w:t>
      </w:r>
    </w:p>
    <w:tbl>
      <w:tblPr>
        <w:tblStyle w:val="TableGrid"/>
        <w:tblW w:w="9322" w:type="dxa"/>
        <w:tblLook w:val="04A0"/>
      </w:tblPr>
      <w:tblGrid>
        <w:gridCol w:w="3510"/>
        <w:gridCol w:w="1206"/>
        <w:gridCol w:w="1604"/>
        <w:gridCol w:w="1739"/>
        <w:gridCol w:w="1256"/>
        <w:gridCol w:w="7"/>
      </w:tblGrid>
      <w:tr w14:paraId="11AB9EEB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F4443C" w:rsidP="002A6378" w14:paraId="74CEC654" w14:textId="77777777">
            <w:pPr>
              <w:rPr>
                <w:b/>
              </w:rPr>
            </w:pPr>
          </w:p>
        </w:tc>
        <w:tc>
          <w:tcPr>
            <w:tcW w:w="1206" w:type="dxa"/>
          </w:tcPr>
          <w:p w:rsidR="002A6378" w:rsidRPr="00F4443C" w:rsidP="002A6378" w14:paraId="3B9B77AE" w14:textId="77777777">
            <w:pPr>
              <w:rPr>
                <w:b/>
              </w:rPr>
            </w:pPr>
            <w:r w:rsidRPr="00F4443C">
              <w:rPr>
                <w:b/>
              </w:rPr>
              <w:t xml:space="preserve">Afname </w:t>
            </w:r>
          </w:p>
        </w:tc>
        <w:tc>
          <w:tcPr>
            <w:tcW w:w="1604" w:type="dxa"/>
          </w:tcPr>
          <w:p w:rsidR="002A6378" w:rsidRPr="00F4443C" w:rsidP="002A6378" w14:paraId="564B2F18" w14:textId="77777777">
            <w:pPr>
              <w:rPr>
                <w:b/>
              </w:rPr>
            </w:pPr>
            <w:r w:rsidRPr="00F4443C">
              <w:rPr>
                <w:b/>
              </w:rPr>
              <w:t xml:space="preserve">Uurprijs </w:t>
            </w:r>
          </w:p>
        </w:tc>
        <w:tc>
          <w:tcPr>
            <w:tcW w:w="1739" w:type="dxa"/>
          </w:tcPr>
          <w:p w:rsidR="002A6378" w:rsidRPr="00F4443C" w:rsidP="002A6378" w14:paraId="1D5A803E" w14:textId="77777777">
            <w:pPr>
              <w:rPr>
                <w:b/>
              </w:rPr>
            </w:pPr>
            <w:r w:rsidRPr="00F4443C">
              <w:rPr>
                <w:b/>
              </w:rPr>
              <w:t xml:space="preserve">Kosten per maand </w:t>
            </w:r>
          </w:p>
        </w:tc>
        <w:tc>
          <w:tcPr>
            <w:tcW w:w="1263" w:type="dxa"/>
            <w:gridSpan w:val="2"/>
          </w:tcPr>
          <w:p w:rsidR="002A6378" w:rsidRPr="00F4443C" w:rsidP="002A6378" w14:paraId="33F679CE" w14:textId="77777777">
            <w:pPr>
              <w:rPr>
                <w:b/>
              </w:rPr>
            </w:pPr>
            <w:r w:rsidRPr="00F4443C">
              <w:rPr>
                <w:b/>
              </w:rPr>
              <w:t>Totaal</w:t>
            </w:r>
          </w:p>
        </w:tc>
      </w:tr>
      <w:tr w14:paraId="429CAFB6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7FFC50FE" w14:textId="77777777">
            <w:pPr>
              <w:rPr>
                <w:b/>
              </w:rPr>
            </w:pPr>
            <w:r w:rsidRPr="006B680B">
              <w:rPr>
                <w:b/>
              </w:rPr>
              <w:t>Wasverzorging kleding</w:t>
            </w:r>
          </w:p>
        </w:tc>
        <w:tc>
          <w:tcPr>
            <w:tcW w:w="1206" w:type="dxa"/>
          </w:tcPr>
          <w:p w:rsidR="002A6378" w:rsidRPr="006B680B" w:rsidP="002A6378" w14:paraId="0DBC2640" w14:textId="77777777"/>
        </w:tc>
        <w:tc>
          <w:tcPr>
            <w:tcW w:w="1604" w:type="dxa"/>
          </w:tcPr>
          <w:p w:rsidR="002A6378" w:rsidRPr="006B680B" w:rsidP="002A6378" w14:paraId="0614100A" w14:textId="77777777"/>
        </w:tc>
        <w:tc>
          <w:tcPr>
            <w:tcW w:w="1739" w:type="dxa"/>
          </w:tcPr>
          <w:p w:rsidR="002A6378" w:rsidRPr="006B680B" w:rsidP="002A6378" w14:paraId="4AB7F83E" w14:textId="77777777"/>
        </w:tc>
        <w:tc>
          <w:tcPr>
            <w:tcW w:w="1263" w:type="dxa"/>
            <w:gridSpan w:val="2"/>
          </w:tcPr>
          <w:p w:rsidR="002A6378" w:rsidRPr="006B680B" w:rsidP="002A6378" w14:paraId="0EBB4D99" w14:textId="77777777"/>
        </w:tc>
      </w:tr>
      <w:tr w14:paraId="48C89A3D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100DBDC0" w14:textId="77777777">
            <w:r w:rsidRPr="006B680B">
              <w:t xml:space="preserve">Merken van kleding </w:t>
            </w:r>
          </w:p>
        </w:tc>
        <w:tc>
          <w:tcPr>
            <w:tcW w:w="1206" w:type="dxa"/>
          </w:tcPr>
          <w:p w:rsidR="002A6378" w:rsidRPr="006B680B" w:rsidP="002A6378" w14:paraId="7A35200D" w14:textId="77777777">
            <w:r w:rsidRPr="006B680B">
              <w:t>ja/ nee</w:t>
            </w:r>
          </w:p>
        </w:tc>
        <w:tc>
          <w:tcPr>
            <w:tcW w:w="1604" w:type="dxa"/>
          </w:tcPr>
          <w:p w:rsidR="002A6378" w:rsidRPr="006B680B" w:rsidP="002A6378" w14:paraId="631B807E" w14:textId="77D2E0DE">
            <w:r>
              <w:t>*</w:t>
            </w:r>
            <w:r w:rsidR="006474A6">
              <w:t xml:space="preserve">€ </w:t>
            </w:r>
            <w:r>
              <w:t>102</w:t>
            </w:r>
            <w:r w:rsidR="005B647F">
              <w:t>,</w:t>
            </w:r>
            <w:r>
              <w:t>2</w:t>
            </w:r>
            <w:r w:rsidR="005B647F">
              <w:t>0</w:t>
            </w:r>
            <w:r w:rsidRPr="006B680B">
              <w:br/>
              <w:t>eenmalig</w:t>
            </w:r>
          </w:p>
        </w:tc>
        <w:tc>
          <w:tcPr>
            <w:tcW w:w="1739" w:type="dxa"/>
          </w:tcPr>
          <w:p w:rsidR="002A6378" w:rsidRPr="006B680B" w:rsidP="002A6378" w14:paraId="311D3FA9" w14:textId="77777777"/>
        </w:tc>
        <w:tc>
          <w:tcPr>
            <w:tcW w:w="1263" w:type="dxa"/>
            <w:gridSpan w:val="2"/>
          </w:tcPr>
          <w:p w:rsidR="002A6378" w:rsidRPr="006B680B" w:rsidP="002A6378" w14:paraId="4A2000B9" w14:textId="77777777"/>
        </w:tc>
      </w:tr>
      <w:tr w14:paraId="5BEA131D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52D1F89D" w14:textId="77777777">
            <w:r w:rsidRPr="006B680B">
              <w:t xml:space="preserve">Reinigen </w:t>
            </w:r>
            <w:r w:rsidRPr="006B680B">
              <w:t>bovenkleding</w:t>
            </w:r>
          </w:p>
        </w:tc>
        <w:tc>
          <w:tcPr>
            <w:tcW w:w="1206" w:type="dxa"/>
          </w:tcPr>
          <w:p w:rsidR="002A6378" w:rsidRPr="006B680B" w:rsidP="002A6378" w14:paraId="5C3B92CC" w14:textId="77777777">
            <w:r w:rsidRPr="006B680B">
              <w:t>ja/ nee</w:t>
            </w:r>
          </w:p>
        </w:tc>
        <w:tc>
          <w:tcPr>
            <w:tcW w:w="1604" w:type="dxa"/>
          </w:tcPr>
          <w:p w:rsidR="002A6378" w:rsidRPr="006B680B" w:rsidP="002A6378" w14:paraId="747B8E4C" w14:textId="77777777"/>
        </w:tc>
        <w:tc>
          <w:tcPr>
            <w:tcW w:w="1739" w:type="dxa"/>
          </w:tcPr>
          <w:p w:rsidR="002A6378" w:rsidRPr="006B680B" w:rsidP="002A6378" w14:paraId="430EF2EB" w14:textId="26680F35">
            <w:r>
              <w:t>*</w:t>
            </w:r>
            <w:r w:rsidR="006474A6">
              <w:t xml:space="preserve">€ </w:t>
            </w:r>
            <w:r w:rsidR="005B647F">
              <w:t>5</w:t>
            </w:r>
            <w:r>
              <w:t>9</w:t>
            </w:r>
            <w:r w:rsidR="005B647F">
              <w:t>,</w:t>
            </w:r>
            <w:r>
              <w:t>2</w:t>
            </w:r>
            <w:r w:rsidR="005B647F">
              <w:t>0</w:t>
            </w:r>
          </w:p>
        </w:tc>
        <w:tc>
          <w:tcPr>
            <w:tcW w:w="1263" w:type="dxa"/>
            <w:gridSpan w:val="2"/>
          </w:tcPr>
          <w:p w:rsidR="002A6378" w:rsidRPr="006B680B" w:rsidP="002A6378" w14:paraId="2F89FE35" w14:textId="77777777"/>
        </w:tc>
      </w:tr>
      <w:tr w14:paraId="503A77D5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3DEC33E6" w14:textId="77777777">
            <w:r w:rsidRPr="006B680B">
              <w:t>Reinigen onderkleding</w:t>
            </w:r>
          </w:p>
        </w:tc>
        <w:tc>
          <w:tcPr>
            <w:tcW w:w="1206" w:type="dxa"/>
          </w:tcPr>
          <w:p w:rsidR="002A6378" w:rsidRPr="006B680B" w:rsidP="002A6378" w14:paraId="298FDBC4" w14:textId="77777777">
            <w:r w:rsidRPr="006B680B">
              <w:t>ja/ nee</w:t>
            </w:r>
          </w:p>
        </w:tc>
        <w:tc>
          <w:tcPr>
            <w:tcW w:w="1604" w:type="dxa"/>
          </w:tcPr>
          <w:p w:rsidR="002A6378" w:rsidRPr="006B680B" w:rsidP="002A6378" w14:paraId="0EEEC68C" w14:textId="77777777"/>
        </w:tc>
        <w:tc>
          <w:tcPr>
            <w:tcW w:w="1739" w:type="dxa"/>
          </w:tcPr>
          <w:p w:rsidR="002A6378" w:rsidRPr="006B680B" w:rsidP="002A6378" w14:paraId="7943A240" w14:textId="23E5B563">
            <w:r>
              <w:t>*</w:t>
            </w:r>
            <w:r w:rsidR="006474A6">
              <w:t xml:space="preserve">€ </w:t>
            </w:r>
            <w:r w:rsidR="005B647F">
              <w:t>5</w:t>
            </w:r>
            <w:r>
              <w:t>9</w:t>
            </w:r>
            <w:r w:rsidR="005B647F">
              <w:t>,</w:t>
            </w:r>
            <w:r>
              <w:t>2</w:t>
            </w:r>
            <w:r w:rsidR="005B647F">
              <w:t>0</w:t>
            </w:r>
          </w:p>
        </w:tc>
        <w:tc>
          <w:tcPr>
            <w:tcW w:w="1263" w:type="dxa"/>
            <w:gridSpan w:val="2"/>
          </w:tcPr>
          <w:p w:rsidR="002A6378" w:rsidRPr="006B680B" w:rsidP="002A6378" w14:paraId="32B476B3" w14:textId="77777777"/>
        </w:tc>
      </w:tr>
      <w:tr w14:paraId="6E4F1E82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684AAA" w:rsidRPr="006B680B" w:rsidP="002A6378" w14:paraId="496D4287" w14:textId="77777777">
            <w:pPr>
              <w:rPr>
                <w:b/>
              </w:rPr>
            </w:pPr>
          </w:p>
        </w:tc>
        <w:tc>
          <w:tcPr>
            <w:tcW w:w="1206" w:type="dxa"/>
          </w:tcPr>
          <w:p w:rsidR="00684AAA" w:rsidRPr="006B680B" w:rsidP="002A6378" w14:paraId="7F9E0D88" w14:textId="77777777"/>
        </w:tc>
        <w:tc>
          <w:tcPr>
            <w:tcW w:w="1604" w:type="dxa"/>
          </w:tcPr>
          <w:p w:rsidR="00684AAA" w:rsidRPr="006B680B" w:rsidP="002A6378" w14:paraId="6D7A0819" w14:textId="77777777"/>
        </w:tc>
        <w:tc>
          <w:tcPr>
            <w:tcW w:w="1739" w:type="dxa"/>
          </w:tcPr>
          <w:p w:rsidR="00684AAA" w:rsidRPr="006B680B" w:rsidP="002A6378" w14:paraId="7D95A449" w14:textId="77777777"/>
        </w:tc>
        <w:tc>
          <w:tcPr>
            <w:tcW w:w="1263" w:type="dxa"/>
            <w:gridSpan w:val="2"/>
          </w:tcPr>
          <w:p w:rsidR="00684AAA" w:rsidRPr="006B680B" w:rsidP="002A6378" w14:paraId="70CC7270" w14:textId="77777777"/>
        </w:tc>
      </w:tr>
      <w:tr w14:paraId="0B615693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09AB5885" w14:textId="77777777">
            <w:pPr>
              <w:rPr>
                <w:b/>
              </w:rPr>
            </w:pPr>
            <w:r w:rsidRPr="006B680B">
              <w:rPr>
                <w:b/>
              </w:rPr>
              <w:t>Telefonie</w:t>
            </w:r>
          </w:p>
        </w:tc>
        <w:tc>
          <w:tcPr>
            <w:tcW w:w="1206" w:type="dxa"/>
          </w:tcPr>
          <w:p w:rsidR="002A6378" w:rsidRPr="006B680B" w:rsidP="002A6378" w14:paraId="0D6FAC4E" w14:textId="77777777"/>
        </w:tc>
        <w:tc>
          <w:tcPr>
            <w:tcW w:w="1604" w:type="dxa"/>
          </w:tcPr>
          <w:p w:rsidR="002A6378" w:rsidRPr="006B680B" w:rsidP="002A6378" w14:paraId="1031D27A" w14:textId="77777777"/>
        </w:tc>
        <w:tc>
          <w:tcPr>
            <w:tcW w:w="1739" w:type="dxa"/>
          </w:tcPr>
          <w:p w:rsidR="002A6378" w:rsidRPr="006B680B" w:rsidP="002A6378" w14:paraId="62645741" w14:textId="77777777"/>
        </w:tc>
        <w:tc>
          <w:tcPr>
            <w:tcW w:w="1263" w:type="dxa"/>
            <w:gridSpan w:val="2"/>
          </w:tcPr>
          <w:p w:rsidR="002A6378" w:rsidRPr="006B680B" w:rsidP="002A6378" w14:paraId="3E7436A6" w14:textId="77777777"/>
        </w:tc>
      </w:tr>
      <w:tr w14:paraId="0E77F09E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3042F7D5" w14:textId="77777777">
            <w:r w:rsidRPr="006B680B">
              <w:t>Vaste telefonie abonnement</w:t>
            </w:r>
          </w:p>
        </w:tc>
        <w:tc>
          <w:tcPr>
            <w:tcW w:w="1206" w:type="dxa"/>
          </w:tcPr>
          <w:p w:rsidR="002A6378" w:rsidRPr="006B680B" w:rsidP="002A6378" w14:paraId="142A6339" w14:textId="77777777">
            <w:r w:rsidRPr="006B680B">
              <w:t>ja/ nee</w:t>
            </w:r>
          </w:p>
        </w:tc>
        <w:tc>
          <w:tcPr>
            <w:tcW w:w="1604" w:type="dxa"/>
          </w:tcPr>
          <w:p w:rsidR="002A6378" w:rsidRPr="006B680B" w:rsidP="002A6378" w14:paraId="392D4811" w14:textId="77777777"/>
        </w:tc>
        <w:tc>
          <w:tcPr>
            <w:tcW w:w="1739" w:type="dxa"/>
          </w:tcPr>
          <w:p w:rsidR="002A6378" w:rsidRPr="006B680B" w:rsidP="002A6378" w14:paraId="19327D29" w14:textId="77A940B7">
            <w:r>
              <w:t>€ 31</w:t>
            </w:r>
            <w:r>
              <w:t>,3</w:t>
            </w:r>
            <w:r>
              <w:t xml:space="preserve">0 </w:t>
            </w:r>
            <w:r w:rsidR="00D33F05">
              <w:t>incl. btw</w:t>
            </w:r>
          </w:p>
        </w:tc>
        <w:tc>
          <w:tcPr>
            <w:tcW w:w="1263" w:type="dxa"/>
            <w:gridSpan w:val="2"/>
          </w:tcPr>
          <w:p w:rsidR="002A6378" w:rsidRPr="006B680B" w:rsidP="002A6378" w14:paraId="40F83E39" w14:textId="77777777"/>
        </w:tc>
      </w:tr>
      <w:tr w14:paraId="76CAFDD1" w14:textId="77777777" w:rsidTr="00684AAA">
        <w:tblPrEx>
          <w:tblW w:w="9322" w:type="dxa"/>
          <w:tblLook w:val="04A0"/>
        </w:tblPrEx>
        <w:trPr>
          <w:gridAfter w:val="1"/>
          <w:wAfter w:w="7" w:type="dxa"/>
        </w:trPr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F" w:rsidRPr="00684AAA" w14:paraId="7D203587" w14:textId="2BE43394">
            <w:r w:rsidRPr="00684AAA">
              <w:t>Cli</w:t>
            </w:r>
            <w:r>
              <w:t>ë</w:t>
            </w:r>
            <w:r w:rsidRPr="00684AAA">
              <w:t>nt dient te voorzien in zijn eigen toestel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6F" w:rsidRPr="00F4443C" w14:paraId="57B285FC" w14:textId="77777777">
            <w:pPr>
              <w:rPr>
                <w:sz w:val="18"/>
                <w:szCs w:val="18"/>
              </w:rPr>
            </w:pPr>
          </w:p>
        </w:tc>
      </w:tr>
      <w:tr w14:paraId="48529E0A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684AAA" w:rsidP="002A6378" w14:paraId="5774ECE9" w14:textId="77777777">
            <w:pPr>
              <w:rPr>
                <w:b/>
              </w:rPr>
            </w:pPr>
          </w:p>
        </w:tc>
        <w:tc>
          <w:tcPr>
            <w:tcW w:w="1206" w:type="dxa"/>
          </w:tcPr>
          <w:p w:rsidR="00684AAA" w:rsidRPr="006B680B" w:rsidP="002A6378" w14:paraId="3BB180B5" w14:textId="77777777"/>
        </w:tc>
        <w:tc>
          <w:tcPr>
            <w:tcW w:w="1604" w:type="dxa"/>
          </w:tcPr>
          <w:p w:rsidR="00684AAA" w:rsidRPr="006B680B" w:rsidP="002A6378" w14:paraId="23A38655" w14:textId="77777777"/>
        </w:tc>
        <w:tc>
          <w:tcPr>
            <w:tcW w:w="1739" w:type="dxa"/>
          </w:tcPr>
          <w:p w:rsidR="00684AAA" w:rsidRPr="006B680B" w:rsidP="002A6378" w14:paraId="536537E8" w14:textId="77777777"/>
        </w:tc>
        <w:tc>
          <w:tcPr>
            <w:tcW w:w="1263" w:type="dxa"/>
            <w:gridSpan w:val="2"/>
          </w:tcPr>
          <w:p w:rsidR="00684AAA" w:rsidRPr="006B680B" w:rsidP="002A6378" w14:paraId="6D1E8EA1" w14:textId="77777777"/>
        </w:tc>
      </w:tr>
      <w:tr w14:paraId="4C061362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647842FE" w14:textId="77777777">
            <w:pPr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206" w:type="dxa"/>
          </w:tcPr>
          <w:p w:rsidR="002A6378" w:rsidRPr="006B680B" w:rsidP="002A6378" w14:paraId="74AF0514" w14:textId="77777777"/>
        </w:tc>
        <w:tc>
          <w:tcPr>
            <w:tcW w:w="1604" w:type="dxa"/>
          </w:tcPr>
          <w:p w:rsidR="002A6378" w:rsidRPr="006B680B" w:rsidP="002A6378" w14:paraId="7962C54D" w14:textId="77777777"/>
        </w:tc>
        <w:tc>
          <w:tcPr>
            <w:tcW w:w="1739" w:type="dxa"/>
          </w:tcPr>
          <w:p w:rsidR="002A6378" w:rsidRPr="006B680B" w:rsidP="002A6378" w14:paraId="5D3810AF" w14:textId="77777777"/>
        </w:tc>
        <w:tc>
          <w:tcPr>
            <w:tcW w:w="1263" w:type="dxa"/>
            <w:gridSpan w:val="2"/>
          </w:tcPr>
          <w:p w:rsidR="002A6378" w:rsidRPr="006B680B" w:rsidP="002A6378" w14:paraId="4AE4F133" w14:textId="77777777"/>
        </w:tc>
      </w:tr>
      <w:tr w14:paraId="4328D4F4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DB0EBB" w:rsidP="002A6378" w14:paraId="202278FC" w14:textId="77777777">
            <w:r w:rsidRPr="00DB0EBB">
              <w:t>TV aansluiting in appartement</w:t>
            </w:r>
          </w:p>
        </w:tc>
        <w:tc>
          <w:tcPr>
            <w:tcW w:w="1206" w:type="dxa"/>
          </w:tcPr>
          <w:p w:rsidR="002A6378" w:rsidRPr="00DB0EBB" w:rsidP="002A6378" w14:paraId="658821FA" w14:textId="77777777">
            <w:r w:rsidRPr="00DB0EBB">
              <w:t>Ja/nee</w:t>
            </w:r>
          </w:p>
        </w:tc>
        <w:tc>
          <w:tcPr>
            <w:tcW w:w="1604" w:type="dxa"/>
          </w:tcPr>
          <w:p w:rsidR="002A6378" w:rsidRPr="00DB0EBB" w:rsidP="002A6378" w14:paraId="328C6A22" w14:textId="77777777"/>
        </w:tc>
        <w:tc>
          <w:tcPr>
            <w:tcW w:w="1739" w:type="dxa"/>
          </w:tcPr>
          <w:p w:rsidR="002A6378" w:rsidRPr="00DB0EBB" w:rsidP="002A6378" w14:paraId="4FD06CEC" w14:textId="207D4D46">
            <w:r w:rsidRPr="00DB0EBB">
              <w:t xml:space="preserve">€ </w:t>
            </w:r>
            <w:r>
              <w:t>19,9</w:t>
            </w:r>
            <w:r w:rsidR="005B647F">
              <w:t>0</w:t>
            </w:r>
            <w:r>
              <w:t xml:space="preserve"> incl. btw</w:t>
            </w:r>
          </w:p>
        </w:tc>
        <w:tc>
          <w:tcPr>
            <w:tcW w:w="1263" w:type="dxa"/>
            <w:gridSpan w:val="2"/>
          </w:tcPr>
          <w:p w:rsidR="002A6378" w:rsidRPr="00DB0EBB" w:rsidP="002A6378" w14:paraId="09EF7A05" w14:textId="77777777"/>
        </w:tc>
      </w:tr>
      <w:tr w14:paraId="1B031CDB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6B680B" w:rsidRPr="00250D42" w:rsidP="002A6378" w14:paraId="107E64E4" w14:textId="77777777">
            <w:r w:rsidRPr="00250D42">
              <w:t xml:space="preserve">Extra abonnement kanaal </w:t>
            </w:r>
            <w:r>
              <w:t>ESPN</w:t>
            </w:r>
            <w:r w:rsidRPr="00250D42">
              <w:t xml:space="preserve">/ </w:t>
            </w:r>
            <w:r>
              <w:t>Z</w:t>
            </w:r>
            <w:r w:rsidRPr="00250D42">
              <w:t xml:space="preserve">iggo sport </w:t>
            </w:r>
            <w:r>
              <w:t>(alleen beschikbaar voor de locaties Klaverweide,  Drostendijk en Kweekweg)</w:t>
            </w:r>
          </w:p>
        </w:tc>
        <w:tc>
          <w:tcPr>
            <w:tcW w:w="1206" w:type="dxa"/>
          </w:tcPr>
          <w:p w:rsidR="006B680B" w:rsidRPr="006B680B" w:rsidP="002A6378" w14:paraId="5BF146E8" w14:textId="77777777">
            <w:r>
              <w:t>Ja/nee</w:t>
            </w:r>
          </w:p>
        </w:tc>
        <w:tc>
          <w:tcPr>
            <w:tcW w:w="1604" w:type="dxa"/>
          </w:tcPr>
          <w:p w:rsidR="006B680B" w:rsidRPr="006B680B" w:rsidP="002A6378" w14:paraId="523A2871" w14:textId="787102F5">
            <w:r w:rsidRPr="00DB0EBB">
              <w:t xml:space="preserve">€ </w:t>
            </w:r>
            <w:r w:rsidR="005B647F">
              <w:t>2</w:t>
            </w:r>
            <w:r>
              <w:t>38</w:t>
            </w:r>
            <w:r>
              <w:t>,10</w:t>
            </w:r>
            <w:r>
              <w:t xml:space="preserve"> </w:t>
            </w:r>
            <w:r>
              <w:br/>
              <w:t xml:space="preserve">eenmalige kosten Media module </w:t>
            </w:r>
          </w:p>
        </w:tc>
        <w:tc>
          <w:tcPr>
            <w:tcW w:w="1739" w:type="dxa"/>
          </w:tcPr>
          <w:p w:rsidR="006B680B" w:rsidRPr="006B680B" w:rsidP="002A6378" w14:paraId="1C2E620D" w14:textId="11EF2CA1">
            <w:r w:rsidRPr="00DB0EBB">
              <w:t xml:space="preserve">€ </w:t>
            </w:r>
            <w:r w:rsidR="005B647F">
              <w:t>2</w:t>
            </w:r>
            <w:r>
              <w:t>4</w:t>
            </w:r>
            <w:r>
              <w:t>,0</w:t>
            </w:r>
            <w:r w:rsidR="005B647F">
              <w:t>0</w:t>
            </w:r>
            <w:r>
              <w:t xml:space="preserve"> incl. btw </w:t>
            </w:r>
          </w:p>
        </w:tc>
        <w:tc>
          <w:tcPr>
            <w:tcW w:w="1263" w:type="dxa"/>
            <w:gridSpan w:val="2"/>
          </w:tcPr>
          <w:p w:rsidR="006B680B" w:rsidRPr="006B680B" w:rsidP="002A6378" w14:paraId="3A744EE3" w14:textId="77777777"/>
        </w:tc>
      </w:tr>
      <w:tr w14:paraId="41C99385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F4443C" w:rsidRPr="00F4443C" w:rsidP="002A6378" w14:paraId="6176AE7C" w14:textId="77777777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:rsidR="00F4443C" w:rsidRPr="00F4443C" w:rsidP="002A6378" w14:paraId="2110BC57" w14:textId="7777777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F4443C" w:rsidRPr="00F4443C" w:rsidP="002A6378" w14:paraId="1A1621A9" w14:textId="77777777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F4443C" w:rsidRPr="00F4443C" w:rsidP="002A6378" w14:paraId="5E1611E1" w14:textId="77777777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</w:tcPr>
          <w:p w:rsidR="00F4443C" w:rsidRPr="00F4443C" w:rsidP="002A6378" w14:paraId="0FB8DB81" w14:textId="77777777">
            <w:pPr>
              <w:rPr>
                <w:sz w:val="18"/>
                <w:szCs w:val="18"/>
              </w:rPr>
            </w:pPr>
          </w:p>
        </w:tc>
      </w:tr>
      <w:tr w14:paraId="47694229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6D2D1CDF" w14:textId="77777777">
            <w:pPr>
              <w:rPr>
                <w:b/>
              </w:rPr>
            </w:pPr>
            <w:r w:rsidRPr="006B680B">
              <w:rPr>
                <w:b/>
              </w:rPr>
              <w:t>Kosten totaal per maand</w:t>
            </w:r>
          </w:p>
        </w:tc>
        <w:tc>
          <w:tcPr>
            <w:tcW w:w="1206" w:type="dxa"/>
          </w:tcPr>
          <w:p w:rsidR="002A6378" w:rsidRPr="006B680B" w:rsidP="002A6378" w14:paraId="76B982C1" w14:textId="77777777"/>
        </w:tc>
        <w:tc>
          <w:tcPr>
            <w:tcW w:w="1604" w:type="dxa"/>
          </w:tcPr>
          <w:p w:rsidR="002A6378" w:rsidRPr="006B680B" w:rsidP="002A6378" w14:paraId="45DA2E1C" w14:textId="77777777">
            <w:pPr>
              <w:rPr>
                <w:b/>
              </w:rPr>
            </w:pPr>
          </w:p>
        </w:tc>
        <w:tc>
          <w:tcPr>
            <w:tcW w:w="1739" w:type="dxa"/>
          </w:tcPr>
          <w:p w:rsidR="002A6378" w:rsidRPr="006B680B" w:rsidP="002A6378" w14:paraId="5E27B5B9" w14:textId="77777777">
            <w:pPr>
              <w:rPr>
                <w:b/>
              </w:rPr>
            </w:pPr>
          </w:p>
        </w:tc>
        <w:tc>
          <w:tcPr>
            <w:tcW w:w="1263" w:type="dxa"/>
            <w:gridSpan w:val="2"/>
          </w:tcPr>
          <w:p w:rsidR="002A6378" w:rsidRPr="006B680B" w:rsidP="002A6378" w14:paraId="347353F9" w14:textId="77777777">
            <w:r w:rsidRPr="006B680B">
              <w:rPr>
                <w:b/>
              </w:rPr>
              <w:t>€…..</w:t>
            </w:r>
          </w:p>
        </w:tc>
      </w:tr>
      <w:tr w14:paraId="6548F956" w14:textId="77777777" w:rsidTr="00250D42">
        <w:tblPrEx>
          <w:tblW w:w="9322" w:type="dxa"/>
          <w:tblLook w:val="04A0"/>
        </w:tblPrEx>
        <w:tc>
          <w:tcPr>
            <w:tcW w:w="3510" w:type="dxa"/>
          </w:tcPr>
          <w:p w:rsidR="002A6378" w:rsidRPr="006B680B" w:rsidP="002A6378" w14:paraId="2C1BFC68" w14:textId="77777777">
            <w:pPr>
              <w:rPr>
                <w:b/>
              </w:rPr>
            </w:pPr>
            <w:r w:rsidRPr="006B680B">
              <w:rPr>
                <w:b/>
              </w:rPr>
              <w:t>Kosten totaal eenmalig</w:t>
            </w:r>
          </w:p>
        </w:tc>
        <w:tc>
          <w:tcPr>
            <w:tcW w:w="1206" w:type="dxa"/>
          </w:tcPr>
          <w:p w:rsidR="002A6378" w:rsidRPr="006B680B" w:rsidP="002A6378" w14:paraId="48AEEFA2" w14:textId="77777777"/>
        </w:tc>
        <w:tc>
          <w:tcPr>
            <w:tcW w:w="1604" w:type="dxa"/>
          </w:tcPr>
          <w:p w:rsidR="002A6378" w:rsidRPr="006B680B" w:rsidP="002A6378" w14:paraId="7A2BE91F" w14:textId="77777777">
            <w:pPr>
              <w:rPr>
                <w:b/>
              </w:rPr>
            </w:pPr>
            <w:r w:rsidRPr="006B680B">
              <w:rPr>
                <w:b/>
              </w:rPr>
              <w:t>€…..</w:t>
            </w:r>
          </w:p>
        </w:tc>
        <w:tc>
          <w:tcPr>
            <w:tcW w:w="1739" w:type="dxa"/>
          </w:tcPr>
          <w:p w:rsidR="002A6378" w:rsidRPr="006B680B" w:rsidP="002A6378" w14:paraId="019B5136" w14:textId="77777777">
            <w:pPr>
              <w:rPr>
                <w:b/>
              </w:rPr>
            </w:pPr>
          </w:p>
        </w:tc>
        <w:tc>
          <w:tcPr>
            <w:tcW w:w="1263" w:type="dxa"/>
            <w:gridSpan w:val="2"/>
          </w:tcPr>
          <w:p w:rsidR="002A6378" w:rsidRPr="006B680B" w:rsidP="002A6378" w14:paraId="3E873D57" w14:textId="77777777"/>
        </w:tc>
      </w:tr>
    </w:tbl>
    <w:p w:rsidR="002C2BB0" w:rsidP="002C2BB0" w14:paraId="3B924F87" w14:textId="77777777">
      <w:pPr>
        <w:spacing w:after="0"/>
        <w:rPr>
          <w:sz w:val="20"/>
          <w:szCs w:val="20"/>
        </w:rPr>
      </w:pPr>
      <w:r>
        <w:rPr>
          <w:sz w:val="20"/>
          <w:szCs w:val="20"/>
        </w:rPr>
        <w:t>* BTW vrijgesteld of conform afspraak belastingdienst</w:t>
      </w:r>
    </w:p>
    <w:p w:rsidR="00F4443C" w:rsidP="002C2BB0" w14:paraId="7701CE79" w14:textId="77777777">
      <w:pPr>
        <w:spacing w:after="0"/>
        <w:rPr>
          <w:sz w:val="20"/>
          <w:szCs w:val="20"/>
        </w:rPr>
      </w:pPr>
    </w:p>
    <w:p w:rsidR="00F4443C" w:rsidP="002C2BB0" w14:paraId="1B5AEF65" w14:textId="77777777">
      <w:pPr>
        <w:spacing w:after="0"/>
        <w:rPr>
          <w:sz w:val="20"/>
          <w:szCs w:val="20"/>
        </w:rPr>
      </w:pPr>
      <w:r>
        <w:rPr>
          <w:sz w:val="20"/>
          <w:szCs w:val="20"/>
        </w:rPr>
        <w:t>De factuur wordt per kwartaal verstuurd.</w:t>
      </w:r>
    </w:p>
    <w:p w:rsidR="00F4443C" w:rsidP="002C2BB0" w14:paraId="0A9EBDDA" w14:textId="77777777">
      <w:pPr>
        <w:spacing w:after="0"/>
        <w:rPr>
          <w:sz w:val="20"/>
          <w:szCs w:val="20"/>
        </w:rPr>
      </w:pPr>
    </w:p>
    <w:p w:rsidR="002C2BB0" w:rsidP="002C2BB0" w14:paraId="06E6049A" w14:textId="77777777">
      <w:pPr>
        <w:spacing w:after="0"/>
        <w:rPr>
          <w:sz w:val="20"/>
          <w:szCs w:val="20"/>
        </w:rPr>
      </w:pPr>
      <w:r w:rsidRPr="00860175">
        <w:rPr>
          <w:sz w:val="20"/>
          <w:szCs w:val="20"/>
        </w:rPr>
        <w:t>Dit formulier is ingevuld samen met medewerker (naam) __________________________</w:t>
      </w:r>
    </w:p>
    <w:p w:rsidR="002C2BB0" w:rsidP="002C2BB0" w14:paraId="414B4875" w14:textId="77777777">
      <w:pPr>
        <w:spacing w:after="0"/>
        <w:rPr>
          <w:sz w:val="20"/>
          <w:szCs w:val="20"/>
        </w:rPr>
      </w:pPr>
      <w:r w:rsidRPr="00860175">
        <w:rPr>
          <w:sz w:val="20"/>
          <w:szCs w:val="20"/>
        </w:rPr>
        <w:t>functie binnen Norschoten: _________________________</w:t>
      </w:r>
    </w:p>
    <w:p w:rsidR="002C2BB0" w:rsidRPr="00860175" w:rsidP="002C2BB0" w14:paraId="00279968" w14:textId="77777777">
      <w:pPr>
        <w:spacing w:after="0"/>
        <w:rPr>
          <w:sz w:val="20"/>
          <w:szCs w:val="20"/>
        </w:rPr>
      </w:pPr>
      <w:r w:rsidRPr="00860175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:rsidR="002C2BB0" w:rsidP="002C2BB0" w14:paraId="0A34E9A6" w14:textId="77777777">
      <w:pPr>
        <w:spacing w:after="0"/>
        <w:rPr>
          <w:sz w:val="20"/>
          <w:szCs w:val="20"/>
        </w:rPr>
      </w:pPr>
      <w:r w:rsidRPr="00860175">
        <w:rPr>
          <w:sz w:val="20"/>
          <w:szCs w:val="20"/>
        </w:rPr>
        <w:t>Ik ga akkoord met machtiging tot automatische incasso van bovengenoemde afgesproken diensten,</w:t>
      </w:r>
    </w:p>
    <w:p w:rsidR="002C2BB0" w:rsidRPr="00860175" w:rsidP="002C2BB0" w14:paraId="2AF447FE" w14:textId="77777777">
      <w:pPr>
        <w:rPr>
          <w:sz w:val="20"/>
          <w:szCs w:val="20"/>
        </w:rPr>
      </w:pPr>
      <w:r w:rsidRPr="00860175">
        <w:rPr>
          <w:sz w:val="20"/>
          <w:szCs w:val="20"/>
        </w:rPr>
        <w:t>Via IBAN</w:t>
      </w:r>
      <w:r>
        <w:rPr>
          <w:sz w:val="20"/>
          <w:szCs w:val="20"/>
        </w:rPr>
        <w:t xml:space="preserve"> </w:t>
      </w:r>
      <w:r w:rsidRPr="00860175">
        <w:rPr>
          <w:sz w:val="20"/>
          <w:szCs w:val="20"/>
        </w:rPr>
        <w:t>nummer:</w:t>
      </w:r>
      <w:r w:rsidRPr="00860175">
        <w:rPr>
          <w:sz w:val="20"/>
          <w:szCs w:val="20"/>
        </w:rPr>
        <w:tab/>
        <w:t>______________________________</w:t>
      </w:r>
    </w:p>
    <w:p w:rsidR="002C2BB0" w:rsidRPr="00860175" w:rsidP="002C2BB0" w14:paraId="787AB673" w14:textId="77777777">
      <w:pPr>
        <w:rPr>
          <w:sz w:val="20"/>
          <w:szCs w:val="20"/>
        </w:rPr>
      </w:pPr>
      <w:r w:rsidRPr="00860175">
        <w:rPr>
          <w:sz w:val="20"/>
          <w:szCs w:val="20"/>
        </w:rPr>
        <w:t>Ten name van:</w:t>
      </w:r>
      <w:r w:rsidRPr="00860175">
        <w:rPr>
          <w:sz w:val="20"/>
          <w:szCs w:val="20"/>
        </w:rPr>
        <w:tab/>
      </w:r>
      <w:r w:rsidRPr="00860175">
        <w:rPr>
          <w:sz w:val="20"/>
          <w:szCs w:val="20"/>
        </w:rPr>
        <w:tab/>
        <w:t>______________________________</w:t>
      </w:r>
    </w:p>
    <w:p w:rsidR="002C2BB0" w:rsidRPr="000A6BB3" w:rsidP="002C2BB0" w14:paraId="16B64CE8" w14:textId="77777777">
      <w:pPr>
        <w:spacing w:after="0"/>
        <w:rPr>
          <w:sz w:val="20"/>
          <w:szCs w:val="20"/>
        </w:rPr>
      </w:pPr>
      <w:r w:rsidRPr="000A6BB3">
        <w:rPr>
          <w:sz w:val="20"/>
          <w:szCs w:val="20"/>
        </w:rPr>
        <w:t>Hoe wilt u de facturen van Norschoten ontvangen voor de afgenomen diensten:</w:t>
      </w:r>
    </w:p>
    <w:p w:rsidR="002C2BB0" w:rsidRPr="000A6BB3" w:rsidP="002C2BB0" w14:paraId="6AB12A88" w14:textId="77777777">
      <w:pPr>
        <w:spacing w:after="0"/>
        <w:rPr>
          <w:sz w:val="20"/>
          <w:szCs w:val="20"/>
        </w:rPr>
      </w:pPr>
      <w:r w:rsidRPr="000A6BB3">
        <w:rPr>
          <w:sz w:val="20"/>
          <w:szCs w:val="20"/>
        </w:rPr>
        <w:t>o Per post</w:t>
      </w:r>
    </w:p>
    <w:p w:rsidR="002C2BB0" w:rsidRPr="00860175" w:rsidP="002C2BB0" w14:paraId="29B9A3D6" w14:textId="77777777">
      <w:pPr>
        <w:spacing w:after="0"/>
        <w:rPr>
          <w:sz w:val="20"/>
          <w:szCs w:val="20"/>
        </w:rPr>
      </w:pPr>
      <w:r w:rsidRPr="000A6BB3">
        <w:rPr>
          <w:sz w:val="20"/>
          <w:szCs w:val="20"/>
        </w:rPr>
        <w:t>o Per e-mail</w:t>
      </w:r>
      <w:r>
        <w:rPr>
          <w:rFonts w:ascii="Verdana" w:hAnsi="Verdana"/>
          <w:sz w:val="20"/>
          <w:szCs w:val="20"/>
        </w:rPr>
        <w:t xml:space="preserve">           </w:t>
      </w:r>
      <w:r w:rsidRPr="000A6BB3">
        <w:rPr>
          <w:sz w:val="20"/>
          <w:szCs w:val="20"/>
        </w:rPr>
        <w:t>Naar welk e-mailadres mag de factuur worden gestuurd:</w:t>
      </w:r>
      <w:r>
        <w:rPr>
          <w:sz w:val="20"/>
          <w:szCs w:val="20"/>
        </w:rPr>
        <w:t xml:space="preserve"> __________________________</w:t>
      </w:r>
    </w:p>
    <w:p w:rsidR="00250D42" w:rsidRPr="00250D42" w:rsidP="002C2BB0" w14:paraId="51CF08F4" w14:textId="77777777">
      <w:pPr>
        <w:rPr>
          <w:sz w:val="4"/>
          <w:szCs w:val="4"/>
        </w:rPr>
      </w:pPr>
    </w:p>
    <w:p w:rsidR="009B4495" w:rsidP="002C2BB0" w14:paraId="0E976C09" w14:textId="77777777">
      <w:pPr>
        <w:rPr>
          <w:sz w:val="20"/>
          <w:szCs w:val="20"/>
        </w:rPr>
      </w:pPr>
      <w:r w:rsidRPr="00860175">
        <w:rPr>
          <w:sz w:val="20"/>
          <w:szCs w:val="20"/>
        </w:rPr>
        <w:t xml:space="preserve">Handtekening cliënt: </w:t>
      </w:r>
      <w:r w:rsidRPr="00860175">
        <w:rPr>
          <w:sz w:val="20"/>
          <w:szCs w:val="20"/>
        </w:rPr>
        <w:tab/>
        <w:t>______________________________</w:t>
      </w:r>
    </w:p>
    <w:p w:rsidR="002C2BB0" w:rsidRPr="005B647F" w:rsidP="009B4495" w14:paraId="62183E41" w14:textId="77777777">
      <w:pPr>
        <w:tabs>
          <w:tab w:val="left" w:pos="1785"/>
        </w:tabs>
        <w:rPr>
          <w:sz w:val="4"/>
          <w:szCs w:val="4"/>
        </w:rPr>
      </w:pPr>
    </w:p>
    <w:sectPr w:rsidSect="00205EEA">
      <w:footerReference w:type="default" r:id="rId6"/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6378" w14:paraId="767F522C" w14:textId="4F999F01">
    <w:pPr>
      <w:pStyle w:val="Footer"/>
    </w:pPr>
    <w:r>
      <w:rPr>
        <w:sz w:val="16"/>
        <w:szCs w:val="16"/>
      </w:rPr>
      <w:t xml:space="preserve">Kwaliteitshandboek, januari </w:t>
    </w:r>
    <w:r w:rsidR="005B647F">
      <w:rPr>
        <w:sz w:val="16"/>
        <w:szCs w:val="16"/>
      </w:rPr>
      <w:t>202</w:t>
    </w:r>
    <w:r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504_"/>
      </v:shape>
    </w:pict>
  </w:numPicBullet>
  <w:abstractNum w:abstractNumId="0" w15:restartNumberingAfterBreak="0">
    <w:nsid w:val="3E020851"/>
    <w:multiLevelType w:val="hybridMultilevel"/>
    <w:tmpl w:val="6D8281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94334"/>
    <w:multiLevelType w:val="hybridMultilevel"/>
    <w:tmpl w:val="C536592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0007">
    <w:abstractNumId w:val="0"/>
  </w:num>
  <w:num w:numId="2" w16cid:durableId="111131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Qn1FFj/2szPzrNo8QSS0omF5lg1SHpeRhZqVMHx3jdv3q8+L3zOdQwK6t2njQQg/QpIz+IplcW4U&#10;ZR4ZX0lD3g==&#10;" w:salt="gH56Mnva7XJEfRAbsOfZ4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DF"/>
    <w:rsid w:val="00003B92"/>
    <w:rsid w:val="000428BC"/>
    <w:rsid w:val="000476B7"/>
    <w:rsid w:val="000A6BB3"/>
    <w:rsid w:val="001328DF"/>
    <w:rsid w:val="001A7A15"/>
    <w:rsid w:val="001C72F4"/>
    <w:rsid w:val="001D7B34"/>
    <w:rsid w:val="00205EEA"/>
    <w:rsid w:val="0022117C"/>
    <w:rsid w:val="00250D42"/>
    <w:rsid w:val="002526AF"/>
    <w:rsid w:val="002970AE"/>
    <w:rsid w:val="002A6378"/>
    <w:rsid w:val="002C2BB0"/>
    <w:rsid w:val="0031008F"/>
    <w:rsid w:val="003707E6"/>
    <w:rsid w:val="003932AB"/>
    <w:rsid w:val="003F109E"/>
    <w:rsid w:val="00425A6F"/>
    <w:rsid w:val="004E18E2"/>
    <w:rsid w:val="004F115A"/>
    <w:rsid w:val="00514FCA"/>
    <w:rsid w:val="00572B2E"/>
    <w:rsid w:val="005B647F"/>
    <w:rsid w:val="006133EF"/>
    <w:rsid w:val="00623ADD"/>
    <w:rsid w:val="006474A6"/>
    <w:rsid w:val="00684AAA"/>
    <w:rsid w:val="006955D9"/>
    <w:rsid w:val="0069755B"/>
    <w:rsid w:val="006B680B"/>
    <w:rsid w:val="00786405"/>
    <w:rsid w:val="00860175"/>
    <w:rsid w:val="00873827"/>
    <w:rsid w:val="00875F0A"/>
    <w:rsid w:val="0089663A"/>
    <w:rsid w:val="008C1A51"/>
    <w:rsid w:val="008C4B9A"/>
    <w:rsid w:val="008F7E8E"/>
    <w:rsid w:val="00906786"/>
    <w:rsid w:val="00906968"/>
    <w:rsid w:val="009B4495"/>
    <w:rsid w:val="009E4549"/>
    <w:rsid w:val="00A075F2"/>
    <w:rsid w:val="00A13536"/>
    <w:rsid w:val="00A254C7"/>
    <w:rsid w:val="00A95CDB"/>
    <w:rsid w:val="00AD227B"/>
    <w:rsid w:val="00AE7FE4"/>
    <w:rsid w:val="00B000E6"/>
    <w:rsid w:val="00B02B62"/>
    <w:rsid w:val="00B518B6"/>
    <w:rsid w:val="00BB5E7E"/>
    <w:rsid w:val="00BE15B5"/>
    <w:rsid w:val="00BE448F"/>
    <w:rsid w:val="00BF6ACB"/>
    <w:rsid w:val="00C1668A"/>
    <w:rsid w:val="00C20881"/>
    <w:rsid w:val="00C73068"/>
    <w:rsid w:val="00CA2D60"/>
    <w:rsid w:val="00CB6BEF"/>
    <w:rsid w:val="00D1617F"/>
    <w:rsid w:val="00D33F05"/>
    <w:rsid w:val="00D44457"/>
    <w:rsid w:val="00D74E52"/>
    <w:rsid w:val="00DB0EBB"/>
    <w:rsid w:val="00DB47ED"/>
    <w:rsid w:val="00DE0312"/>
    <w:rsid w:val="00E61611"/>
    <w:rsid w:val="00E64750"/>
    <w:rsid w:val="00E95949"/>
    <w:rsid w:val="00EE0226"/>
    <w:rsid w:val="00F12853"/>
    <w:rsid w:val="00F4443C"/>
    <w:rsid w:val="00F537C8"/>
    <w:rsid w:val="00F702BE"/>
    <w:rsid w:val="00F95896"/>
    <w:rsid w:val="00FA43C2"/>
    <w:rsid w:val="00FD0071"/>
    <w:rsid w:val="00FF65E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3F7B27"/>
  <w15:docId w15:val="{5CC6A8B4-7375-4C20-91A0-A07246F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0415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semiHidden/>
    <w:unhideWhenUsed/>
    <w:rsid w:val="000E04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semiHidden/>
    <w:rsid w:val="000E0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0E0415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0E0415"/>
    <w:rPr>
      <w:b/>
      <w:bCs/>
      <w:sz w:val="20"/>
      <w:szCs w:val="20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0E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0E0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E5F"/>
    <w:pPr>
      <w:ind w:left="720"/>
      <w:contextualSpacing/>
    </w:pPr>
  </w:style>
  <w:style w:type="paragraph" w:styleId="Header">
    <w:name w:val="header"/>
    <w:basedOn w:val="Normal"/>
    <w:link w:val="KoptekstChar"/>
    <w:uiPriority w:val="99"/>
    <w:unhideWhenUsed/>
    <w:rsid w:val="00D4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44457"/>
  </w:style>
  <w:style w:type="paragraph" w:styleId="Footer">
    <w:name w:val="footer"/>
    <w:basedOn w:val="Normal"/>
    <w:link w:val="VoettekstChar"/>
    <w:uiPriority w:val="99"/>
    <w:unhideWhenUsed/>
    <w:rsid w:val="00D4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4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89D8-8ED0-4887-82C0-7C5C9311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Verpleeghuis Norschoten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Ton</dc:creator>
  <cp:lastModifiedBy>Madelinde Veldhuizen</cp:lastModifiedBy>
  <cp:revision>2</cp:revision>
  <cp:lastPrinted>2017-01-31T13:54:00Z</cp:lastPrinted>
  <dcterms:created xsi:type="dcterms:W3CDTF">2025-12-18T11:02:00Z</dcterms:created>
  <dcterms:modified xsi:type="dcterms:W3CDTF">2025-12-18T11:02:00Z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1">
    <vt:lpwstr>[{"Name":"ASP.NET_SessionId","Value":"vnd2b5f2jqevatvhip1p53w1","Path":"/","Domain":"norschoten.iprova.nl"},{"Name":"Authorization","Value":"eyJhbGciOiJIUzI1NiIsInR5cCI6IkpXVCJ9.eyJuYW1laWQiOiI1MWEyMzQ2YS00NzQxLTRlNGQtOTBkOS0xMmFkMWJhMzk0ZWMiLCJFbWFpbEFkZ</vt:lpwstr>
  </property>
  <property fmtid="{D5CDD505-2E9C-101B-9397-08002B2CF9AE}" pid="3" name="cookies2">
    <vt:lpwstr>HJlc3MiOiJtYWRlbGluZGUudmVsZGh1aXplbkBub3JzY2hvdGVuLm5sIiwiTGFuZ3VhZ2UiOiJubC1OTCIsIlVzZXJOYW1lIjoiTWFkZWxpbmRlIFZlbGRodWl6ZW4iLCJEYXRlRm9ybWF0IjoiZGQtTU0teXl5eSIsIkF1dG9Mb2dpbiI6IjEiLCJTdXBwb3J0QWNjb3VudCI6IjAiLCJuYmYiOjE3NjYwNTI4MjYsImV4cCI6MTc2NzI2MjQy</vt:lpwstr>
  </property>
  <property fmtid="{D5CDD505-2E9C-101B-9397-08002B2CF9AE}" pid="4" name="cookies3">
    <vt:lpwstr>NiwiaWF0IjoxNzY2MDUyODI2fQ.VM9aqj5mmBHXfhEDzxE4uQWUJnSwjwpfmNbr0QtaH1g","Path":"/","Domain":"norschoten.iprova.nl"}]</vt:lpwstr>
  </property>
  <property fmtid="{D5CDD505-2E9C-101B-9397-08002B2CF9AE}" pid="5" name="ignoresslcertificateproblems">
    <vt:lpwstr>1</vt:lpwstr>
  </property>
</Properties>
</file>